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7C" w:rsidRPr="00CF417C" w:rsidRDefault="00CF417C" w:rsidP="00CF417C">
      <w:pPr>
        <w:tabs>
          <w:tab w:val="left" w:pos="351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5C83823" wp14:editId="2D1E6697">
            <wp:simplePos x="0" y="0"/>
            <wp:positionH relativeFrom="column">
              <wp:posOffset>-1032510</wp:posOffset>
            </wp:positionH>
            <wp:positionV relativeFrom="paragraph">
              <wp:posOffset>-643890</wp:posOffset>
            </wp:positionV>
            <wp:extent cx="2810510" cy="1000125"/>
            <wp:effectExtent l="0" t="0" r="889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A7787A" w:rsidRDefault="00C06CEE" w:rsidP="00A7787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Д</w:t>
      </w:r>
      <w:r w:rsidR="00A7787A" w:rsidRPr="00A7787A">
        <w:rPr>
          <w:rFonts w:ascii="Times New Roman" w:hAnsi="Times New Roman" w:cs="Times New Roman"/>
          <w:b/>
          <w:sz w:val="28"/>
        </w:rPr>
        <w:t xml:space="preserve">ля чего нужно указывать электронную почту при подаче документов в </w:t>
      </w:r>
      <w:proofErr w:type="spellStart"/>
      <w:r w:rsidR="00A7787A" w:rsidRPr="00A7787A">
        <w:rPr>
          <w:rFonts w:ascii="Times New Roman" w:hAnsi="Times New Roman" w:cs="Times New Roman"/>
          <w:b/>
          <w:sz w:val="28"/>
        </w:rPr>
        <w:t>Росреестр</w:t>
      </w:r>
      <w:proofErr w:type="spellEnd"/>
      <w:r w:rsidR="00A7787A" w:rsidRPr="00A7787A">
        <w:rPr>
          <w:rFonts w:ascii="Times New Roman" w:hAnsi="Times New Roman" w:cs="Times New Roman"/>
          <w:b/>
          <w:sz w:val="28"/>
        </w:rPr>
        <w:t>?</w:t>
      </w:r>
    </w:p>
    <w:bookmarkEnd w:id="0"/>
    <w:p w:rsidR="00EE3652" w:rsidRDefault="00EE3652" w:rsidP="00A7787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CF417C" w:rsidRPr="00C06CEE" w:rsidRDefault="00CF417C" w:rsidP="00C06CE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CEE">
        <w:rPr>
          <w:rFonts w:ascii="Times New Roman" w:hAnsi="Times New Roman" w:cs="Times New Roman"/>
          <w:sz w:val="26"/>
          <w:szCs w:val="26"/>
        </w:rPr>
        <w:t xml:space="preserve">Контактные данные </w:t>
      </w:r>
      <w:r w:rsidR="00C06CEE" w:rsidRPr="00C06CEE">
        <w:rPr>
          <w:rFonts w:ascii="Times New Roman" w:hAnsi="Times New Roman" w:cs="Times New Roman"/>
          <w:sz w:val="26"/>
          <w:szCs w:val="26"/>
        </w:rPr>
        <w:t xml:space="preserve">правообладателей </w:t>
      </w:r>
      <w:r w:rsidRPr="00C06CEE">
        <w:rPr>
          <w:rFonts w:ascii="Times New Roman" w:hAnsi="Times New Roman" w:cs="Times New Roman"/>
          <w:sz w:val="26"/>
          <w:szCs w:val="26"/>
        </w:rPr>
        <w:t>являются дополнительными сведениями</w:t>
      </w:r>
      <w:r w:rsidR="00C06CEE" w:rsidRPr="00C06CEE">
        <w:rPr>
          <w:rFonts w:ascii="Times New Roman" w:hAnsi="Times New Roman" w:cs="Times New Roman"/>
          <w:sz w:val="26"/>
          <w:szCs w:val="26"/>
        </w:rPr>
        <w:t xml:space="preserve"> реестра прав на недвижимость ЕГРН. К</w:t>
      </w:r>
      <w:r w:rsidRPr="00C06CEE">
        <w:rPr>
          <w:rFonts w:ascii="Times New Roman" w:hAnsi="Times New Roman" w:cs="Times New Roman"/>
          <w:sz w:val="26"/>
          <w:szCs w:val="26"/>
        </w:rPr>
        <w:t xml:space="preserve"> ним относятся: адрес электронной почты, номер телефона, почтовый адрес. Особенно важно внести в ЕГРН адрес электронной почты.</w:t>
      </w:r>
    </w:p>
    <w:p w:rsidR="00CF417C" w:rsidRPr="00C06CEE" w:rsidRDefault="00CF417C" w:rsidP="00C06CE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CEE">
        <w:rPr>
          <w:rFonts w:ascii="Times New Roman" w:hAnsi="Times New Roman" w:cs="Times New Roman"/>
          <w:sz w:val="26"/>
          <w:szCs w:val="26"/>
        </w:rPr>
        <w:t>Личная информация о правообладателях недвижимости в ЕГРН не предоставляется третьим лицам и используется только для направления официальных уведомлений.</w:t>
      </w:r>
    </w:p>
    <w:p w:rsidR="00CF417C" w:rsidRPr="00C06CEE" w:rsidRDefault="00C06CEE" w:rsidP="00C06CE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CEE">
        <w:rPr>
          <w:rFonts w:ascii="Times New Roman" w:hAnsi="Times New Roman" w:cs="Times New Roman"/>
          <w:i/>
          <w:sz w:val="26"/>
          <w:szCs w:val="26"/>
        </w:rPr>
        <w:t>«</w:t>
      </w:r>
      <w:r w:rsidR="00CF417C" w:rsidRPr="00C06CEE">
        <w:rPr>
          <w:rFonts w:ascii="Times New Roman" w:hAnsi="Times New Roman" w:cs="Times New Roman"/>
          <w:i/>
          <w:sz w:val="26"/>
          <w:szCs w:val="26"/>
        </w:rPr>
        <w:t>Речь идет об уведомлении собственника о проведении юридически значимых действий в отношении его недвижимости, например, о поступлении пакета документов на регистрацию прав, в том числе, если документы поступили в электронном виде. Это помогает снизи</w:t>
      </w:r>
      <w:r w:rsidRPr="00C06CEE">
        <w:rPr>
          <w:rFonts w:ascii="Times New Roman" w:hAnsi="Times New Roman" w:cs="Times New Roman"/>
          <w:i/>
          <w:sz w:val="26"/>
          <w:szCs w:val="26"/>
        </w:rPr>
        <w:t>ть риски мошеннических действий»,</w:t>
      </w:r>
      <w:r w:rsidRPr="00C06CEE">
        <w:rPr>
          <w:rFonts w:ascii="Times New Roman" w:hAnsi="Times New Roman" w:cs="Times New Roman"/>
          <w:sz w:val="26"/>
          <w:szCs w:val="26"/>
        </w:rPr>
        <w:t xml:space="preserve"> - сообщила </w:t>
      </w:r>
      <w:proofErr w:type="spellStart"/>
      <w:r w:rsidRPr="00C06CEE">
        <w:rPr>
          <w:rFonts w:ascii="Times New Roman" w:hAnsi="Times New Roman" w:cs="Times New Roman"/>
          <w:sz w:val="26"/>
          <w:szCs w:val="26"/>
        </w:rPr>
        <w:t>замруководителя</w:t>
      </w:r>
      <w:proofErr w:type="spellEnd"/>
      <w:r w:rsidRPr="00C06CEE">
        <w:rPr>
          <w:rFonts w:ascii="Times New Roman" w:hAnsi="Times New Roman" w:cs="Times New Roman"/>
          <w:sz w:val="26"/>
          <w:szCs w:val="26"/>
        </w:rPr>
        <w:t xml:space="preserve"> Управления </w:t>
      </w:r>
      <w:proofErr w:type="spellStart"/>
      <w:r w:rsidRPr="00C06CEE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C06CEE">
        <w:rPr>
          <w:rFonts w:ascii="Times New Roman" w:hAnsi="Times New Roman" w:cs="Times New Roman"/>
          <w:sz w:val="26"/>
          <w:szCs w:val="26"/>
        </w:rPr>
        <w:t xml:space="preserve"> по Курской области Анна Стрекалова.</w:t>
      </w:r>
    </w:p>
    <w:p w:rsidR="00CF417C" w:rsidRPr="00C06CEE" w:rsidRDefault="00CF417C" w:rsidP="00C06CE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CEE">
        <w:rPr>
          <w:rFonts w:ascii="Times New Roman" w:hAnsi="Times New Roman" w:cs="Times New Roman"/>
          <w:sz w:val="26"/>
          <w:szCs w:val="26"/>
        </w:rPr>
        <w:t>Существует целый ряд ситуаций, когда собственнику важно оперативно получить информацию о юридически значимых действиях с его недвижимостью чтобы иметь возможность своевременно выразить своё согласие или несогласие с ними.</w:t>
      </w:r>
    </w:p>
    <w:p w:rsidR="00C06CEE" w:rsidRPr="00C06CEE" w:rsidRDefault="00C06CEE" w:rsidP="00C06CE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CEE">
        <w:rPr>
          <w:rFonts w:ascii="Times New Roman" w:hAnsi="Times New Roman" w:cs="Times New Roman"/>
          <w:i/>
          <w:sz w:val="26"/>
          <w:szCs w:val="26"/>
        </w:rPr>
        <w:t>«В</w:t>
      </w:r>
      <w:r w:rsidR="00CF417C" w:rsidRPr="00C06CEE">
        <w:rPr>
          <w:rFonts w:ascii="Times New Roman" w:hAnsi="Times New Roman" w:cs="Times New Roman"/>
          <w:i/>
          <w:sz w:val="26"/>
          <w:szCs w:val="26"/>
        </w:rPr>
        <w:t xml:space="preserve"> настоящее время </w:t>
      </w:r>
      <w:proofErr w:type="spellStart"/>
      <w:r w:rsidR="00CF417C" w:rsidRPr="00C06CEE">
        <w:rPr>
          <w:rFonts w:ascii="Times New Roman" w:hAnsi="Times New Roman" w:cs="Times New Roman"/>
          <w:i/>
          <w:sz w:val="26"/>
          <w:szCs w:val="26"/>
        </w:rPr>
        <w:t>Росреестр</w:t>
      </w:r>
      <w:proofErr w:type="spellEnd"/>
      <w:r w:rsidR="00CF417C" w:rsidRPr="00C06CEE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spellStart"/>
      <w:r w:rsidR="00CF417C" w:rsidRPr="00C06CEE">
        <w:rPr>
          <w:rFonts w:ascii="Times New Roman" w:hAnsi="Times New Roman" w:cs="Times New Roman"/>
          <w:i/>
          <w:sz w:val="26"/>
          <w:szCs w:val="26"/>
        </w:rPr>
        <w:t>Роскадастр</w:t>
      </w:r>
      <w:proofErr w:type="spellEnd"/>
      <w:r w:rsidR="00CF417C" w:rsidRPr="00C06CEE">
        <w:rPr>
          <w:rFonts w:ascii="Times New Roman" w:hAnsi="Times New Roman" w:cs="Times New Roman"/>
          <w:i/>
          <w:sz w:val="26"/>
          <w:szCs w:val="26"/>
        </w:rPr>
        <w:t xml:space="preserve"> проводят в рамках госпрограммы по созданию </w:t>
      </w:r>
      <w:r w:rsidR="000877C5" w:rsidRPr="00C06CEE">
        <w:rPr>
          <w:rFonts w:ascii="Times New Roman" w:hAnsi="Times New Roman" w:cs="Times New Roman"/>
          <w:i/>
          <w:sz w:val="26"/>
          <w:szCs w:val="26"/>
        </w:rPr>
        <w:t>НСПД (Национальная система пространственных данных)</w:t>
      </w:r>
      <w:r w:rsidR="00CF417C" w:rsidRPr="00C06CEE">
        <w:rPr>
          <w:rFonts w:ascii="Times New Roman" w:hAnsi="Times New Roman" w:cs="Times New Roman"/>
          <w:i/>
          <w:sz w:val="26"/>
          <w:szCs w:val="26"/>
        </w:rPr>
        <w:t xml:space="preserve"> масштабные работы по исправлению технических и реестровых ошибок в ЕГРН, внесению в ЕГРН сведений о границах населенных пунктов, территориальных зон, зон с особыми усло</w:t>
      </w:r>
      <w:r w:rsidRPr="00C06CEE">
        <w:rPr>
          <w:rFonts w:ascii="Times New Roman" w:hAnsi="Times New Roman" w:cs="Times New Roman"/>
          <w:i/>
          <w:sz w:val="26"/>
          <w:szCs w:val="26"/>
        </w:rPr>
        <w:t>виями использования территории»</w:t>
      </w:r>
      <w:r>
        <w:rPr>
          <w:rFonts w:ascii="Times New Roman" w:hAnsi="Times New Roman" w:cs="Times New Roman"/>
          <w:sz w:val="26"/>
          <w:szCs w:val="26"/>
        </w:rPr>
        <w:t xml:space="preserve">, - </w:t>
      </w:r>
      <w:r w:rsidRPr="00C06CEE">
        <w:rPr>
          <w:rFonts w:ascii="Times New Roman" w:hAnsi="Times New Roman" w:cs="Times New Roman"/>
          <w:sz w:val="26"/>
          <w:szCs w:val="26"/>
        </w:rPr>
        <w:t>отметила заместитель директора – главный технолог филиала ППК «</w:t>
      </w:r>
      <w:proofErr w:type="spellStart"/>
      <w:r w:rsidRPr="00C06CEE">
        <w:rPr>
          <w:rFonts w:ascii="Times New Roman" w:hAnsi="Times New Roman" w:cs="Times New Roman"/>
          <w:sz w:val="26"/>
          <w:szCs w:val="26"/>
        </w:rPr>
        <w:t>Роскадастр</w:t>
      </w:r>
      <w:proofErr w:type="spellEnd"/>
      <w:r w:rsidRPr="00C06CEE">
        <w:rPr>
          <w:rFonts w:ascii="Times New Roman" w:hAnsi="Times New Roman" w:cs="Times New Roman"/>
          <w:sz w:val="26"/>
          <w:szCs w:val="26"/>
        </w:rPr>
        <w:t>» по Курской области Людмила Иванова.</w:t>
      </w:r>
    </w:p>
    <w:p w:rsidR="00CF417C" w:rsidRPr="00C06CEE" w:rsidRDefault="00CF417C" w:rsidP="00C06CE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CEE">
        <w:rPr>
          <w:rFonts w:ascii="Times New Roman" w:hAnsi="Times New Roman" w:cs="Times New Roman"/>
          <w:sz w:val="26"/>
          <w:szCs w:val="26"/>
        </w:rPr>
        <w:t>В связи с этим собственникам по указанным в ЕГРН электронным адресам направляют уведомления:</w:t>
      </w:r>
    </w:p>
    <w:p w:rsidR="00CF417C" w:rsidRPr="00C06CEE" w:rsidRDefault="00A7787A" w:rsidP="00C06CE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CEE">
        <w:rPr>
          <w:rFonts w:ascii="Times New Roman" w:hAnsi="Times New Roman" w:cs="Times New Roman"/>
          <w:sz w:val="26"/>
          <w:szCs w:val="26"/>
        </w:rPr>
        <w:t>-</w:t>
      </w:r>
      <w:r w:rsidR="00CF417C" w:rsidRPr="00C06CEE">
        <w:rPr>
          <w:rFonts w:ascii="Times New Roman" w:hAnsi="Times New Roman" w:cs="Times New Roman"/>
          <w:sz w:val="26"/>
          <w:szCs w:val="26"/>
        </w:rPr>
        <w:t>об исправлении в ЕГРН технических или реестровых ошибок;</w:t>
      </w:r>
    </w:p>
    <w:p w:rsidR="00CF417C" w:rsidRPr="00C06CEE" w:rsidRDefault="00A7787A" w:rsidP="00C06CE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CEE">
        <w:rPr>
          <w:rFonts w:ascii="Times New Roman" w:hAnsi="Times New Roman" w:cs="Times New Roman"/>
          <w:sz w:val="26"/>
          <w:szCs w:val="26"/>
        </w:rPr>
        <w:t>-</w:t>
      </w:r>
      <w:r w:rsidR="00CF417C" w:rsidRPr="00C06CEE">
        <w:rPr>
          <w:rFonts w:ascii="Times New Roman" w:hAnsi="Times New Roman" w:cs="Times New Roman"/>
          <w:sz w:val="26"/>
          <w:szCs w:val="26"/>
        </w:rPr>
        <w:t>о включении земельного участка в границы зоны с особыми условиями использования территории и пр.</w:t>
      </w:r>
    </w:p>
    <w:p w:rsidR="00CF417C" w:rsidRPr="00C06CEE" w:rsidRDefault="00CF417C" w:rsidP="00C06CE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CEE">
        <w:rPr>
          <w:rFonts w:ascii="Times New Roman" w:hAnsi="Times New Roman" w:cs="Times New Roman"/>
          <w:sz w:val="26"/>
          <w:szCs w:val="26"/>
        </w:rPr>
        <w:t>Кроме того, в электронном виде направляются уведомления:</w:t>
      </w:r>
    </w:p>
    <w:p w:rsidR="00CF417C" w:rsidRPr="00C06CEE" w:rsidRDefault="00CF417C" w:rsidP="00C06CE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CEE">
        <w:rPr>
          <w:rFonts w:ascii="Times New Roman" w:hAnsi="Times New Roman" w:cs="Times New Roman"/>
          <w:sz w:val="26"/>
          <w:szCs w:val="26"/>
        </w:rPr>
        <w:t>об аресте, запрете совершать сделки с недвижимостью в отношении ваших объектов недвижимо</w:t>
      </w:r>
      <w:r w:rsidR="00E06AA1" w:rsidRPr="00C06CEE">
        <w:rPr>
          <w:rFonts w:ascii="Times New Roman" w:hAnsi="Times New Roman" w:cs="Times New Roman"/>
          <w:sz w:val="26"/>
          <w:szCs w:val="26"/>
        </w:rPr>
        <w:t>сти.</w:t>
      </w:r>
    </w:p>
    <w:p w:rsidR="00CF417C" w:rsidRPr="00C06CEE" w:rsidRDefault="00CF417C" w:rsidP="00C06CE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CEE">
        <w:rPr>
          <w:rFonts w:ascii="Times New Roman" w:hAnsi="Times New Roman" w:cs="Times New Roman"/>
          <w:sz w:val="26"/>
          <w:szCs w:val="26"/>
        </w:rPr>
        <w:t>Как же внести сведения об электронной почте в ЕГРН, если не сделали этого сразу при регистрации права?</w:t>
      </w:r>
    </w:p>
    <w:p w:rsidR="00CF417C" w:rsidRPr="00C06CEE" w:rsidRDefault="00CF417C" w:rsidP="00C06CE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CEE">
        <w:rPr>
          <w:rFonts w:ascii="Times New Roman" w:hAnsi="Times New Roman" w:cs="Times New Roman"/>
          <w:sz w:val="26"/>
          <w:szCs w:val="26"/>
        </w:rPr>
        <w:t>Есть два способа:</w:t>
      </w:r>
    </w:p>
    <w:p w:rsidR="00CF417C" w:rsidRPr="00C06CEE" w:rsidRDefault="00A7787A" w:rsidP="00C06CE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CEE">
        <w:rPr>
          <w:rFonts w:ascii="Times New Roman" w:hAnsi="Times New Roman" w:cs="Times New Roman"/>
          <w:sz w:val="26"/>
          <w:szCs w:val="26"/>
        </w:rPr>
        <w:t>-</w:t>
      </w:r>
      <w:r w:rsidR="00CF417C" w:rsidRPr="00C06CEE">
        <w:rPr>
          <w:rFonts w:ascii="Times New Roman" w:hAnsi="Times New Roman" w:cs="Times New Roman"/>
          <w:sz w:val="26"/>
          <w:szCs w:val="26"/>
        </w:rPr>
        <w:t>обратиться в любой офис МФЦ и с помощью сотрудника заполнить заявление;</w:t>
      </w:r>
    </w:p>
    <w:p w:rsidR="00CF417C" w:rsidRPr="00C06CEE" w:rsidRDefault="00A7787A" w:rsidP="00C06CE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CEE">
        <w:rPr>
          <w:rFonts w:ascii="Times New Roman" w:hAnsi="Times New Roman" w:cs="Times New Roman"/>
          <w:sz w:val="26"/>
          <w:szCs w:val="26"/>
        </w:rPr>
        <w:t>-</w:t>
      </w:r>
      <w:r w:rsidR="00CF417C" w:rsidRPr="00C06CEE">
        <w:rPr>
          <w:rFonts w:ascii="Times New Roman" w:hAnsi="Times New Roman" w:cs="Times New Roman"/>
          <w:sz w:val="26"/>
          <w:szCs w:val="26"/>
        </w:rPr>
        <w:t xml:space="preserve">направить заявление о внесении дополнительных сведений в ЕГРН из «Личного кабинета» на сайте </w:t>
      </w:r>
      <w:proofErr w:type="spellStart"/>
      <w:r w:rsidR="00CF417C" w:rsidRPr="00C06CEE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CF417C" w:rsidRPr="00C06CEE">
        <w:rPr>
          <w:rFonts w:ascii="Times New Roman" w:hAnsi="Times New Roman" w:cs="Times New Roman"/>
          <w:sz w:val="26"/>
          <w:szCs w:val="26"/>
        </w:rPr>
        <w:t> </w:t>
      </w:r>
      <w:hyperlink r:id="rId5" w:history="1">
        <w:r w:rsidRPr="00C06CE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https://rosreestr.gov.ru</w:t>
        </w:r>
      </w:hyperlink>
      <w:r w:rsidRPr="00C06CEE">
        <w:rPr>
          <w:rFonts w:ascii="Times New Roman" w:hAnsi="Times New Roman" w:cs="Times New Roman"/>
          <w:sz w:val="26"/>
          <w:szCs w:val="26"/>
        </w:rPr>
        <w:t xml:space="preserve"> </w:t>
      </w:r>
      <w:r w:rsidR="00CF417C" w:rsidRPr="00C06CEE">
        <w:rPr>
          <w:rFonts w:ascii="Times New Roman" w:hAnsi="Times New Roman" w:cs="Times New Roman"/>
          <w:sz w:val="26"/>
          <w:szCs w:val="26"/>
        </w:rPr>
        <w:t xml:space="preserve">(потребуется ввести логин и пароль от сайта </w:t>
      </w:r>
      <w:proofErr w:type="spellStart"/>
      <w:r w:rsidR="00CF417C" w:rsidRPr="00C06CEE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CF417C" w:rsidRPr="00C06CEE">
        <w:rPr>
          <w:rFonts w:ascii="Times New Roman" w:hAnsi="Times New Roman" w:cs="Times New Roman"/>
          <w:sz w:val="26"/>
          <w:szCs w:val="26"/>
        </w:rPr>
        <w:t>).</w:t>
      </w:r>
    </w:p>
    <w:p w:rsidR="005318CD" w:rsidRPr="00C06CEE" w:rsidRDefault="00CF417C" w:rsidP="00C06CE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CEE">
        <w:rPr>
          <w:rFonts w:ascii="Times New Roman" w:hAnsi="Times New Roman" w:cs="Times New Roman"/>
          <w:sz w:val="26"/>
          <w:szCs w:val="26"/>
        </w:rPr>
        <w:t>Сведения об адресе электронной почты будут внесены бесплатно в течение трех рабочих дней.</w:t>
      </w:r>
    </w:p>
    <w:sectPr w:rsidR="005318CD" w:rsidRPr="00C06CEE" w:rsidSect="0040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54"/>
    <w:rsid w:val="000877C5"/>
    <w:rsid w:val="0040394C"/>
    <w:rsid w:val="00446154"/>
    <w:rsid w:val="004931D1"/>
    <w:rsid w:val="005318CD"/>
    <w:rsid w:val="00A23D72"/>
    <w:rsid w:val="00A7787A"/>
    <w:rsid w:val="00BD52BD"/>
    <w:rsid w:val="00C06CEE"/>
    <w:rsid w:val="00CF417C"/>
    <w:rsid w:val="00E06AA1"/>
    <w:rsid w:val="00EE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193A"/>
  <w15:docId w15:val="{4F3161CE-9A46-4EDC-9B88-B85A4119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1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787A"/>
    <w:rPr>
      <w:color w:val="0000FF" w:themeColor="hyperlink"/>
      <w:u w:val="single"/>
    </w:rPr>
  </w:style>
  <w:style w:type="paragraph" w:styleId="a6">
    <w:name w:val="No Spacing"/>
    <w:uiPriority w:val="1"/>
    <w:qFormat/>
    <w:rsid w:val="00C06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Анастасия Владимировна</dc:creator>
  <cp:keywords/>
  <dc:description/>
  <cp:lastModifiedBy>Парфенова Алина Игоревна</cp:lastModifiedBy>
  <cp:revision>3</cp:revision>
  <cp:lastPrinted>2023-11-17T08:38:00Z</cp:lastPrinted>
  <dcterms:created xsi:type="dcterms:W3CDTF">2023-11-17T08:38:00Z</dcterms:created>
  <dcterms:modified xsi:type="dcterms:W3CDTF">2023-11-17T08:38:00Z</dcterms:modified>
</cp:coreProperties>
</file>