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321"/>
      </w:tblGrid>
      <w:tr w:rsidR="00B86C09" w:rsidRPr="00B86C09" w:rsidTr="00B86C09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B86C09" w:rsidRPr="00B86C09" w:rsidRDefault="00B86C09" w:rsidP="00B86C0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86C09" w:rsidRPr="00B86C09" w:rsidRDefault="00B86C09" w:rsidP="00B86C09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Результаты общественных обсуждений проекта постановления администрации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Шептуховского</w:t>
      </w:r>
      <w:proofErr w:type="spellEnd"/>
      <w:r w:rsidRPr="00B86C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</w:t>
      </w:r>
      <w:proofErr w:type="spellStart"/>
      <w:r w:rsidRPr="00B86C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Кореневского</w:t>
      </w:r>
      <w:proofErr w:type="spellEnd"/>
      <w:r w:rsidRPr="00B86C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Шептуховского</w:t>
      </w:r>
      <w:proofErr w:type="spellEnd"/>
      <w:r w:rsidRPr="00B86C09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сельсовета на 2023 год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Результаты общественных обсуждений проекта постановления администрации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Шептуховского</w:t>
      </w:r>
      <w:proofErr w:type="spellEnd"/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сельсовета </w:t>
      </w:r>
      <w:proofErr w:type="spellStart"/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Кореневского</w:t>
      </w:r>
      <w:proofErr w:type="spellEnd"/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района «Об утверждении  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Шептуховского</w:t>
      </w:r>
      <w:proofErr w:type="spellEnd"/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сельсовета 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 на 2023 год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Дата оформления заключения: 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01.12.2022.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Предмет общественных обсуждений: 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проект постановления 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«Об утверждении</w:t>
      </w: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   на 2023 год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Реквизиты протокола общественных обсуждений: 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 1 от 30.11.2022.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Основание проведения общественных обсуждений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Федеральный закон от 31 июля 2021 года № 248-ФЗ «О государственном контроле (надзоре) и муниципальном контроле в Российской Федерации», 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Организатор общественных обсуждений: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организатором общественных обсуждений является контрольный орган - администрация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Срок проведения общественных обсуждений: 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 01.10.2022 по 01.11.2022.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        Информирование общественности  о проведении общественных обсуждений: 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Уведомление о проведении общественных обсуждений размещено</w:t>
      </w: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01.10.2022 г., на информационных стендах, расположенных:</w:t>
      </w:r>
    </w:p>
    <w:p w:rsidR="00B86C09" w:rsidRPr="00B86C09" w:rsidRDefault="00B86C09" w:rsidP="00B86C09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B86C09">
        <w:rPr>
          <w:rFonts w:ascii="Tahoma" w:hAnsi="Tahoma" w:cs="Tahoma"/>
          <w:sz w:val="18"/>
          <w:szCs w:val="18"/>
        </w:rPr>
        <w:t xml:space="preserve">1-й здание администрации  </w:t>
      </w:r>
      <w:proofErr w:type="spellStart"/>
      <w:r w:rsidRPr="00B86C09">
        <w:rPr>
          <w:rFonts w:ascii="Tahoma" w:hAnsi="Tahoma" w:cs="Tahoma"/>
          <w:sz w:val="18"/>
          <w:szCs w:val="18"/>
        </w:rPr>
        <w:t>Шептуховского</w:t>
      </w:r>
      <w:proofErr w:type="spellEnd"/>
      <w:r w:rsidRPr="00B86C09">
        <w:rPr>
          <w:rFonts w:ascii="Tahoma" w:hAnsi="Tahoma" w:cs="Tahoma"/>
          <w:sz w:val="18"/>
          <w:szCs w:val="18"/>
        </w:rPr>
        <w:t xml:space="preserve">  сельсовета  </w:t>
      </w:r>
      <w:proofErr w:type="spellStart"/>
      <w:r w:rsidRPr="00B86C09">
        <w:rPr>
          <w:rFonts w:ascii="Tahoma" w:hAnsi="Tahoma" w:cs="Tahoma"/>
          <w:sz w:val="18"/>
          <w:szCs w:val="18"/>
        </w:rPr>
        <w:t>Кореневского</w:t>
      </w:r>
      <w:proofErr w:type="spellEnd"/>
      <w:r w:rsidRPr="00B86C09">
        <w:rPr>
          <w:rFonts w:ascii="Tahoma" w:hAnsi="Tahoma" w:cs="Tahoma"/>
          <w:sz w:val="18"/>
          <w:szCs w:val="18"/>
        </w:rPr>
        <w:t xml:space="preserve"> района, с. </w:t>
      </w:r>
      <w:proofErr w:type="spellStart"/>
      <w:r w:rsidRPr="00B86C09">
        <w:rPr>
          <w:rFonts w:ascii="Tahoma" w:hAnsi="Tahoma" w:cs="Tahoma"/>
          <w:sz w:val="18"/>
          <w:szCs w:val="18"/>
        </w:rPr>
        <w:t>Шептуховка</w:t>
      </w:r>
      <w:proofErr w:type="spellEnd"/>
      <w:r w:rsidRPr="00B86C0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6C09">
        <w:rPr>
          <w:rFonts w:ascii="Tahoma" w:hAnsi="Tahoma" w:cs="Tahoma"/>
          <w:sz w:val="18"/>
          <w:szCs w:val="18"/>
        </w:rPr>
        <w:t>Кореневского</w:t>
      </w:r>
      <w:proofErr w:type="spellEnd"/>
      <w:r w:rsidRPr="00B86C09">
        <w:rPr>
          <w:rFonts w:ascii="Tahoma" w:hAnsi="Tahoma" w:cs="Tahoma"/>
          <w:sz w:val="18"/>
          <w:szCs w:val="18"/>
        </w:rPr>
        <w:t xml:space="preserve"> района Курской области;</w:t>
      </w:r>
    </w:p>
    <w:p w:rsidR="00B86C09" w:rsidRPr="00B86C09" w:rsidRDefault="00B86C09" w:rsidP="00B86C09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B86C09">
        <w:rPr>
          <w:rFonts w:ascii="Tahoma" w:hAnsi="Tahoma" w:cs="Tahoma"/>
          <w:sz w:val="18"/>
          <w:szCs w:val="18"/>
        </w:rPr>
        <w:t>2-й здание МКОУ «</w:t>
      </w:r>
      <w:proofErr w:type="spellStart"/>
      <w:r w:rsidRPr="00B86C09">
        <w:rPr>
          <w:rFonts w:ascii="Tahoma" w:hAnsi="Tahoma" w:cs="Tahoma"/>
          <w:sz w:val="18"/>
          <w:szCs w:val="18"/>
        </w:rPr>
        <w:t>Плодосовхозская</w:t>
      </w:r>
      <w:proofErr w:type="spellEnd"/>
      <w:r w:rsidRPr="00B86C09">
        <w:rPr>
          <w:rFonts w:ascii="Tahoma" w:hAnsi="Tahoma" w:cs="Tahoma"/>
          <w:sz w:val="18"/>
          <w:szCs w:val="18"/>
        </w:rPr>
        <w:t xml:space="preserve"> средняя общеобразовательная школа», п. Каучук </w:t>
      </w:r>
      <w:proofErr w:type="spellStart"/>
      <w:r w:rsidRPr="00B86C09">
        <w:rPr>
          <w:rFonts w:ascii="Tahoma" w:hAnsi="Tahoma" w:cs="Tahoma"/>
          <w:sz w:val="18"/>
          <w:szCs w:val="18"/>
        </w:rPr>
        <w:t>Кореневского</w:t>
      </w:r>
      <w:proofErr w:type="spellEnd"/>
      <w:r w:rsidRPr="00B86C09">
        <w:rPr>
          <w:rFonts w:ascii="Tahoma" w:hAnsi="Tahoma" w:cs="Tahoma"/>
          <w:sz w:val="18"/>
          <w:szCs w:val="18"/>
        </w:rPr>
        <w:t xml:space="preserve"> района Курской области; </w:t>
      </w:r>
    </w:p>
    <w:p w:rsidR="00B86C09" w:rsidRPr="00B86C09" w:rsidRDefault="00B86C09" w:rsidP="00B86C09">
      <w:pPr>
        <w:ind w:firstLine="567"/>
        <w:jc w:val="both"/>
        <w:rPr>
          <w:rFonts w:ascii="Tahoma" w:hAnsi="Tahoma" w:cs="Tahoma"/>
          <w:sz w:val="18"/>
          <w:szCs w:val="18"/>
        </w:rPr>
      </w:pPr>
      <w:r w:rsidRPr="00B86C09">
        <w:rPr>
          <w:rFonts w:ascii="Tahoma" w:hAnsi="Tahoma" w:cs="Tahoma"/>
          <w:sz w:val="18"/>
          <w:szCs w:val="18"/>
        </w:rPr>
        <w:t>3-й здание МКОУ «</w:t>
      </w:r>
      <w:proofErr w:type="spellStart"/>
      <w:r w:rsidRPr="00B86C09">
        <w:rPr>
          <w:rFonts w:ascii="Tahoma" w:hAnsi="Tahoma" w:cs="Tahoma"/>
          <w:sz w:val="18"/>
          <w:szCs w:val="18"/>
        </w:rPr>
        <w:t>Сафоновская</w:t>
      </w:r>
      <w:proofErr w:type="spellEnd"/>
      <w:r w:rsidRPr="00B86C09">
        <w:rPr>
          <w:rFonts w:ascii="Tahoma" w:hAnsi="Tahoma" w:cs="Tahoma"/>
          <w:sz w:val="18"/>
          <w:szCs w:val="18"/>
        </w:rPr>
        <w:t xml:space="preserve"> основная общеобразовательная школа», с. </w:t>
      </w:r>
      <w:proofErr w:type="spellStart"/>
      <w:r w:rsidRPr="00B86C09">
        <w:rPr>
          <w:rFonts w:ascii="Tahoma" w:hAnsi="Tahoma" w:cs="Tahoma"/>
          <w:sz w:val="18"/>
          <w:szCs w:val="18"/>
        </w:rPr>
        <w:t>Сафоновка</w:t>
      </w:r>
      <w:proofErr w:type="spellEnd"/>
      <w:r w:rsidRPr="00B86C0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86C09">
        <w:rPr>
          <w:rFonts w:ascii="Tahoma" w:hAnsi="Tahoma" w:cs="Tahoma"/>
          <w:sz w:val="18"/>
          <w:szCs w:val="18"/>
        </w:rPr>
        <w:t>Кореневского</w:t>
      </w:r>
      <w:proofErr w:type="spellEnd"/>
      <w:r w:rsidRPr="00B86C09">
        <w:rPr>
          <w:rFonts w:ascii="Tahoma" w:hAnsi="Tahoma" w:cs="Tahoma"/>
          <w:sz w:val="18"/>
          <w:szCs w:val="18"/>
        </w:rPr>
        <w:t xml:space="preserve"> района Курской области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Результаты общественных обсуждений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поступило.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Предложения и замечания иных участников общественных обсуждений: не поступило.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не требуются.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Выводы по результатам общественных обсуждений: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 общественные обсуждения по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проекту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 </w:t>
      </w: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на 2023 год  проведены в соответствии  со 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</w:t>
      </w:r>
      <w:proofErr w:type="gramEnd"/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 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при осуществлении муниципального контроля в сфере благоустройства на территории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сельсовета.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 считать общественные обсуждения по проекту постановления 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Администрации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«Об утверждении</w:t>
      </w: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   на 2023 год</w:t>
      </w: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состоявшимися;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- настоящие результаты общественного обсуждения подлежат размещению на официальном сайте муниципального образования «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Шептуховский</w:t>
      </w:r>
      <w:proofErr w:type="spellEnd"/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сельсовет» в сети «Интернет» в разделе «Муниципальный контроль».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lastRenderedPageBreak/>
        <w:t> 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</w:p>
    <w:p w:rsidR="00B86C09" w:rsidRPr="00B86C09" w:rsidRDefault="00B86C09" w:rsidP="00B86C09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86C09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 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Глава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Шептуховского</w:t>
      </w:r>
      <w:proofErr w:type="spellEnd"/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                                                   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Ю.А. Ткачёв</w:t>
      </w:r>
      <w:r w:rsidRPr="00B86C0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</w:t>
      </w:r>
    </w:p>
    <w:p w:rsidR="00873C77" w:rsidRDefault="00873C77"/>
    <w:sectPr w:rsidR="00873C77" w:rsidSect="0087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C09"/>
    <w:rsid w:val="001A4B52"/>
    <w:rsid w:val="007561B2"/>
    <w:rsid w:val="007E3F5B"/>
    <w:rsid w:val="00873C77"/>
    <w:rsid w:val="00B86C09"/>
    <w:rsid w:val="00EB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C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2022-12-28T08:41:00Z</dcterms:created>
  <dcterms:modified xsi:type="dcterms:W3CDTF">2022-12-28T08:44:00Z</dcterms:modified>
</cp:coreProperties>
</file>