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F5B6B" w:rsidRPr="00DD24D9" w:rsidTr="003F5B6B">
        <w:tc>
          <w:tcPr>
            <w:tcW w:w="4785" w:type="dxa"/>
          </w:tcPr>
          <w:p w:rsidR="003F5B6B" w:rsidRPr="00DD24D9" w:rsidRDefault="003F5B6B" w:rsidP="00A41A9C">
            <w:pPr>
              <w:ind w:firstLine="284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DD24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6670" cy="1057910"/>
                  <wp:effectExtent l="1905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6670" cy="1057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D24D9" w:rsidRPr="00DD24D9" w:rsidRDefault="00DD24D9" w:rsidP="00A41A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24D9">
              <w:rPr>
                <w:rFonts w:ascii="Times New Roman" w:hAnsi="Times New Roman" w:cs="Times New Roman"/>
                <w:b/>
                <w:sz w:val="32"/>
                <w:szCs w:val="32"/>
              </w:rPr>
              <w:t>Куряне стали чаще положительно оценивать услуги Росреестра</w:t>
            </w:r>
          </w:p>
          <w:p w:rsidR="003F5B6B" w:rsidRPr="00DD24D9" w:rsidRDefault="003F5B6B" w:rsidP="00DD24D9">
            <w:pPr>
              <w:ind w:firstLine="709"/>
              <w:jc w:val="both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3F5B6B" w:rsidRPr="00DD24D9" w:rsidRDefault="000D5609" w:rsidP="00DD24D9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DD24D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</w:p>
    <w:p w:rsidR="00A41A9C" w:rsidRDefault="00A41A9C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53855" w:rsidRPr="00DD24D9" w:rsidRDefault="00E546B8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4D9">
        <w:rPr>
          <w:rFonts w:ascii="Times New Roman" w:hAnsi="Times New Roman" w:cs="Times New Roman"/>
          <w:i/>
          <w:sz w:val="28"/>
          <w:szCs w:val="28"/>
        </w:rPr>
        <w:t xml:space="preserve">Управление Росреестра по </w:t>
      </w:r>
      <w:r w:rsidR="00CF538C" w:rsidRPr="00DD24D9">
        <w:rPr>
          <w:rFonts w:ascii="Times New Roman" w:hAnsi="Times New Roman" w:cs="Times New Roman"/>
          <w:i/>
          <w:sz w:val="28"/>
          <w:szCs w:val="28"/>
        </w:rPr>
        <w:t xml:space="preserve">Курской </w:t>
      </w:r>
      <w:r w:rsidRPr="00DD24D9">
        <w:rPr>
          <w:rFonts w:ascii="Times New Roman" w:hAnsi="Times New Roman" w:cs="Times New Roman"/>
          <w:i/>
          <w:sz w:val="28"/>
          <w:szCs w:val="28"/>
        </w:rPr>
        <w:t xml:space="preserve"> области информирует</w:t>
      </w:r>
      <w:r w:rsidR="00E53855" w:rsidRPr="00DD24D9">
        <w:rPr>
          <w:rFonts w:ascii="Times New Roman" w:hAnsi="Times New Roman" w:cs="Times New Roman"/>
          <w:i/>
          <w:sz w:val="28"/>
          <w:szCs w:val="28"/>
        </w:rPr>
        <w:t>.</w:t>
      </w:r>
    </w:p>
    <w:p w:rsidR="00DD24D9" w:rsidRPr="00DD24D9" w:rsidRDefault="00DD24D9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D9">
        <w:rPr>
          <w:rFonts w:ascii="Times New Roman" w:hAnsi="Times New Roman" w:cs="Times New Roman"/>
          <w:sz w:val="28"/>
          <w:szCs w:val="28"/>
        </w:rPr>
        <w:t>Куряне стали чаще положительно оценивать услуги Росреестра</w:t>
      </w:r>
    </w:p>
    <w:p w:rsidR="00DD24D9" w:rsidRPr="00DD24D9" w:rsidRDefault="00DD24D9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24D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DD24D9">
        <w:rPr>
          <w:rFonts w:ascii="Times New Roman" w:hAnsi="Times New Roman" w:cs="Times New Roman"/>
          <w:sz w:val="28"/>
          <w:szCs w:val="28"/>
        </w:rPr>
        <w:t xml:space="preserve"> участвует в мониторинге качества государственных услуг с 2012 года. Получатели услуг оценивают скорость работы, профессионализм и вежливость персонала, удобство процедуры и уровень комфорта в помещениях. Оценки выставляются через портал «Ваш контроль» с помощью SMS-сообщений, а также на сайтах ведомств, портале </w:t>
      </w:r>
      <w:proofErr w:type="spellStart"/>
      <w:r w:rsidRPr="00DD24D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D24D9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DD24D9">
        <w:rPr>
          <w:rFonts w:ascii="Times New Roman" w:hAnsi="Times New Roman" w:cs="Times New Roman"/>
          <w:sz w:val="28"/>
          <w:szCs w:val="28"/>
        </w:rPr>
        <w:t>инфоматах</w:t>
      </w:r>
      <w:proofErr w:type="spellEnd"/>
      <w:r w:rsidRPr="00DD24D9">
        <w:rPr>
          <w:rFonts w:ascii="Times New Roman" w:hAnsi="Times New Roman" w:cs="Times New Roman"/>
          <w:sz w:val="28"/>
          <w:szCs w:val="28"/>
        </w:rPr>
        <w:t xml:space="preserve"> в МФЦ.</w:t>
      </w:r>
    </w:p>
    <w:p w:rsidR="00DD24D9" w:rsidRPr="00DD24D9" w:rsidRDefault="00DD24D9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D9">
        <w:rPr>
          <w:rFonts w:ascii="Times New Roman" w:hAnsi="Times New Roman" w:cs="Times New Roman"/>
          <w:sz w:val="28"/>
          <w:szCs w:val="28"/>
        </w:rPr>
        <w:t>По данным общероссийской публичной системы «Ваш контроль» (</w:t>
      </w:r>
      <w:proofErr w:type="spellStart"/>
      <w:r w:rsidRPr="00DD24D9">
        <w:rPr>
          <w:rFonts w:ascii="Times New Roman" w:hAnsi="Times New Roman" w:cs="Times New Roman"/>
          <w:sz w:val="28"/>
          <w:szCs w:val="28"/>
        </w:rPr>
        <w:t>vashkontrol.ru</w:t>
      </w:r>
      <w:proofErr w:type="spellEnd"/>
      <w:r w:rsidRPr="00DD24D9">
        <w:rPr>
          <w:rFonts w:ascii="Times New Roman" w:hAnsi="Times New Roman" w:cs="Times New Roman"/>
          <w:sz w:val="28"/>
          <w:szCs w:val="28"/>
        </w:rPr>
        <w:t>), по итогам первого полугодия 2019 года граждане очень высоко оценили качество услуг Росреестра. Средняя оценка работы ведомства – 4,92 по пятибалльной шкале. В 2018 году в конце первого полугодия средняя оценка составляла 4,89 балла.</w:t>
      </w:r>
    </w:p>
    <w:p w:rsidR="00DD24D9" w:rsidRPr="00DD24D9" w:rsidRDefault="00DD24D9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D9">
        <w:rPr>
          <w:rFonts w:ascii="Times New Roman" w:hAnsi="Times New Roman" w:cs="Times New Roman"/>
          <w:sz w:val="28"/>
          <w:szCs w:val="28"/>
        </w:rPr>
        <w:t>Чаще всего граждане обращались по вопросам кадастрового учёта и регистрации прав на недвижимое имущество, предоставления сведений из Единого государственного реестра недвижимости.</w:t>
      </w:r>
    </w:p>
    <w:p w:rsidR="00DD24D9" w:rsidRPr="00DD24D9" w:rsidRDefault="00DD24D9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D9">
        <w:rPr>
          <w:rFonts w:ascii="Times New Roman" w:hAnsi="Times New Roman" w:cs="Times New Roman"/>
          <w:sz w:val="28"/>
          <w:szCs w:val="28"/>
        </w:rPr>
        <w:t xml:space="preserve">Уровень удовлетворенности </w:t>
      </w:r>
      <w:r>
        <w:rPr>
          <w:rFonts w:ascii="Times New Roman" w:hAnsi="Times New Roman" w:cs="Times New Roman"/>
          <w:sz w:val="28"/>
          <w:szCs w:val="28"/>
        </w:rPr>
        <w:t>жителей Курской области</w:t>
      </w:r>
      <w:r w:rsidRPr="00DD24D9">
        <w:rPr>
          <w:rFonts w:ascii="Times New Roman" w:hAnsi="Times New Roman" w:cs="Times New Roman"/>
          <w:sz w:val="28"/>
          <w:szCs w:val="28"/>
        </w:rPr>
        <w:t xml:space="preserve"> качеством </w:t>
      </w:r>
      <w:proofErr w:type="spellStart"/>
      <w:r w:rsidRPr="00DD24D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D24D9">
        <w:rPr>
          <w:rFonts w:ascii="Times New Roman" w:hAnsi="Times New Roman" w:cs="Times New Roman"/>
          <w:sz w:val="28"/>
          <w:szCs w:val="28"/>
        </w:rPr>
        <w:t xml:space="preserve"> Росреестра по сумме оценок «хорошо» и «отлично» – 98,</w:t>
      </w:r>
      <w:r w:rsidR="00A41A9C">
        <w:rPr>
          <w:rFonts w:ascii="Times New Roman" w:hAnsi="Times New Roman" w:cs="Times New Roman"/>
          <w:sz w:val="28"/>
          <w:szCs w:val="28"/>
        </w:rPr>
        <w:t>09</w:t>
      </w:r>
      <w:r w:rsidRPr="00DD24D9">
        <w:rPr>
          <w:rFonts w:ascii="Times New Roman" w:hAnsi="Times New Roman" w:cs="Times New Roman"/>
          <w:sz w:val="28"/>
          <w:szCs w:val="28"/>
        </w:rPr>
        <w:t xml:space="preserve">%. В 2018 году по итогам первого полугодия этот показатель составлял </w:t>
      </w:r>
      <w:r w:rsidR="00A41A9C">
        <w:rPr>
          <w:rFonts w:ascii="Times New Roman" w:hAnsi="Times New Roman" w:cs="Times New Roman"/>
          <w:sz w:val="28"/>
          <w:szCs w:val="28"/>
        </w:rPr>
        <w:t>97,16</w:t>
      </w:r>
      <w:r w:rsidRPr="00DD24D9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DD24D9" w:rsidRPr="00DD24D9" w:rsidRDefault="00DD24D9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4D9">
        <w:rPr>
          <w:rFonts w:ascii="Times New Roman" w:hAnsi="Times New Roman" w:cs="Times New Roman"/>
          <w:sz w:val="28"/>
          <w:szCs w:val="28"/>
        </w:rPr>
        <w:t xml:space="preserve">Как показывает статистика, граждане стали чаще положительно оценивать услуги Росреестра. </w:t>
      </w:r>
    </w:p>
    <w:p w:rsidR="0038694D" w:rsidRPr="00DD24D9" w:rsidRDefault="0038694D" w:rsidP="00DD24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694D" w:rsidRPr="00DD24D9" w:rsidSect="006E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3FAF"/>
    <w:multiLevelType w:val="multilevel"/>
    <w:tmpl w:val="D756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639EC"/>
    <w:multiLevelType w:val="multilevel"/>
    <w:tmpl w:val="91A6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FBA"/>
    <w:multiLevelType w:val="multilevel"/>
    <w:tmpl w:val="F35C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120D6"/>
    <w:multiLevelType w:val="multilevel"/>
    <w:tmpl w:val="CBD4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25187"/>
    <w:multiLevelType w:val="multilevel"/>
    <w:tmpl w:val="C0A8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2416C"/>
    <w:rsid w:val="000D5609"/>
    <w:rsid w:val="00150C10"/>
    <w:rsid w:val="0038694D"/>
    <w:rsid w:val="003F5B6B"/>
    <w:rsid w:val="005132F5"/>
    <w:rsid w:val="006E1C22"/>
    <w:rsid w:val="007462B8"/>
    <w:rsid w:val="00756120"/>
    <w:rsid w:val="0087302A"/>
    <w:rsid w:val="00873CC5"/>
    <w:rsid w:val="00A2416C"/>
    <w:rsid w:val="00A41A9C"/>
    <w:rsid w:val="00C43184"/>
    <w:rsid w:val="00CF538C"/>
    <w:rsid w:val="00DD24D9"/>
    <w:rsid w:val="00E53855"/>
    <w:rsid w:val="00E54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22"/>
  </w:style>
  <w:style w:type="paragraph" w:styleId="1">
    <w:name w:val="heading 1"/>
    <w:basedOn w:val="a"/>
    <w:link w:val="10"/>
    <w:uiPriority w:val="9"/>
    <w:qFormat/>
    <w:rsid w:val="00756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6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6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120"/>
    <w:rPr>
      <w:b/>
      <w:bCs/>
    </w:rPr>
  </w:style>
  <w:style w:type="character" w:styleId="a5">
    <w:name w:val="Emphasis"/>
    <w:basedOn w:val="a0"/>
    <w:uiPriority w:val="20"/>
    <w:qFormat/>
    <w:rsid w:val="00756120"/>
    <w:rPr>
      <w:i/>
      <w:iCs/>
    </w:rPr>
  </w:style>
  <w:style w:type="character" w:customStyle="1" w:styleId="appr">
    <w:name w:val="appr"/>
    <w:basedOn w:val="a0"/>
    <w:rsid w:val="00756120"/>
  </w:style>
  <w:style w:type="table" w:styleId="a6">
    <w:name w:val="Table Grid"/>
    <w:basedOn w:val="a1"/>
    <w:uiPriority w:val="59"/>
    <w:rsid w:val="003F5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B6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538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61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1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61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5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120"/>
    <w:rPr>
      <w:b/>
      <w:bCs/>
    </w:rPr>
  </w:style>
  <w:style w:type="character" w:styleId="a5">
    <w:name w:val="Emphasis"/>
    <w:basedOn w:val="a0"/>
    <w:uiPriority w:val="20"/>
    <w:qFormat/>
    <w:rsid w:val="00756120"/>
    <w:rPr>
      <w:i/>
      <w:iCs/>
    </w:rPr>
  </w:style>
  <w:style w:type="character" w:customStyle="1" w:styleId="appr">
    <w:name w:val="appr"/>
    <w:basedOn w:val="a0"/>
    <w:rsid w:val="007561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315">
          <w:marLeft w:val="0"/>
          <w:marRight w:val="0"/>
          <w:marTop w:val="0"/>
          <w:marBottom w:val="300"/>
          <w:divBdr>
            <w:top w:val="none" w:sz="0" w:space="0" w:color="auto"/>
            <w:left w:val="single" w:sz="24" w:space="15" w:color="CC0000"/>
            <w:bottom w:val="none" w:sz="0" w:space="0" w:color="auto"/>
            <w:right w:val="none" w:sz="0" w:space="0" w:color="auto"/>
          </w:divBdr>
        </w:div>
      </w:divsChild>
    </w:div>
    <w:div w:id="2105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</dc:creator>
  <cp:keywords/>
  <dc:description/>
  <cp:lastModifiedBy>Азарова Юлия Валерьевна</cp:lastModifiedBy>
  <cp:revision>9</cp:revision>
  <cp:lastPrinted>2019-10-03T06:24:00Z</cp:lastPrinted>
  <dcterms:created xsi:type="dcterms:W3CDTF">2019-08-27T16:49:00Z</dcterms:created>
  <dcterms:modified xsi:type="dcterms:W3CDTF">2019-10-03T06:25:00Z</dcterms:modified>
</cp:coreProperties>
</file>